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7B081" w14:textId="77777777" w:rsidR="008C0654" w:rsidRPr="008C0654" w:rsidRDefault="008C0654" w:rsidP="008C0654">
      <w:pPr>
        <w:shd w:val="clear" w:color="auto" w:fill="FFFFFF"/>
        <w:spacing w:after="300" w:line="420" w:lineRule="atLeast"/>
        <w:outlineLvl w:val="0"/>
        <w:rPr>
          <w:rFonts w:ascii="Open Sans" w:eastAsia="Times New Roman" w:hAnsi="Open Sans" w:cs="Open Sans"/>
          <w:b/>
          <w:bCs/>
          <w:kern w:val="36"/>
          <w:sz w:val="36"/>
          <w:szCs w:val="36"/>
          <w:lang w:eastAsia="kk-KZ"/>
        </w:rPr>
      </w:pPr>
      <w:r w:rsidRPr="008C0654">
        <w:rPr>
          <w:rFonts w:ascii="Segoe UI Symbol" w:eastAsia="Times New Roman" w:hAnsi="Segoe UI Symbol" w:cs="Segoe UI Symbol"/>
          <w:b/>
          <w:bCs/>
          <w:kern w:val="36"/>
          <w:sz w:val="36"/>
          <w:szCs w:val="36"/>
          <w:lang w:eastAsia="kk-KZ"/>
        </w:rPr>
        <w:t>👨</w:t>
      </w:r>
      <w:r w:rsidRPr="008C0654">
        <w:rPr>
          <w:rFonts w:ascii="Arial" w:eastAsia="Times New Roman" w:hAnsi="Arial" w:cs="Arial"/>
          <w:b/>
          <w:bCs/>
          <w:kern w:val="36"/>
          <w:sz w:val="36"/>
          <w:szCs w:val="36"/>
          <w:lang w:eastAsia="kk-KZ"/>
        </w:rPr>
        <w:t>‍</w:t>
      </w:r>
      <w:r w:rsidRPr="008C0654">
        <w:rPr>
          <w:rFonts w:ascii="Segoe UI Symbol" w:eastAsia="Times New Roman" w:hAnsi="Segoe UI Symbol" w:cs="Segoe UI Symbol"/>
          <w:b/>
          <w:bCs/>
          <w:kern w:val="36"/>
          <w:sz w:val="36"/>
          <w:szCs w:val="36"/>
          <w:lang w:eastAsia="kk-KZ"/>
        </w:rPr>
        <w:t>👩</w:t>
      </w:r>
      <w:r w:rsidRPr="008C0654">
        <w:rPr>
          <w:rFonts w:ascii="Arial" w:eastAsia="Times New Roman" w:hAnsi="Arial" w:cs="Arial"/>
          <w:b/>
          <w:bCs/>
          <w:kern w:val="36"/>
          <w:sz w:val="36"/>
          <w:szCs w:val="36"/>
          <w:lang w:eastAsia="kk-KZ"/>
        </w:rPr>
        <w:t>‍</w:t>
      </w:r>
      <w:r w:rsidRPr="008C0654">
        <w:rPr>
          <w:rFonts w:ascii="Segoe UI Symbol" w:eastAsia="Times New Roman" w:hAnsi="Segoe UI Symbol" w:cs="Segoe UI Symbol"/>
          <w:b/>
          <w:bCs/>
          <w:kern w:val="36"/>
          <w:sz w:val="36"/>
          <w:szCs w:val="36"/>
          <w:lang w:eastAsia="kk-KZ"/>
        </w:rPr>
        <w:t>👧</w:t>
      </w:r>
      <w:r w:rsidRPr="008C0654">
        <w:rPr>
          <w:rFonts w:ascii="Arial" w:eastAsia="Times New Roman" w:hAnsi="Arial" w:cs="Arial"/>
          <w:b/>
          <w:bCs/>
          <w:kern w:val="36"/>
          <w:sz w:val="36"/>
          <w:szCs w:val="36"/>
          <w:lang w:eastAsia="kk-KZ"/>
        </w:rPr>
        <w:t>‍</w:t>
      </w:r>
      <w:r w:rsidRPr="008C0654">
        <w:rPr>
          <w:rFonts w:ascii="Segoe UI Symbol" w:eastAsia="Times New Roman" w:hAnsi="Segoe UI Symbol" w:cs="Segoe UI Symbol"/>
          <w:b/>
          <w:bCs/>
          <w:kern w:val="36"/>
          <w:sz w:val="36"/>
          <w:szCs w:val="36"/>
          <w:lang w:eastAsia="kk-KZ"/>
        </w:rPr>
        <w:t>👦</w:t>
      </w:r>
      <w:r w:rsidRPr="008C0654">
        <w:rPr>
          <w:rFonts w:ascii="Open Sans" w:eastAsia="Times New Roman" w:hAnsi="Open Sans" w:cs="Open Sans"/>
          <w:b/>
          <w:bCs/>
          <w:kern w:val="36"/>
          <w:sz w:val="36"/>
          <w:szCs w:val="36"/>
          <w:lang w:eastAsia="kk-KZ"/>
        </w:rPr>
        <w:t xml:space="preserve"> АТА-АНАҒА КЕҢЕС: Балаңызды мектепке қалай дайындайсыз?</w:t>
      </w:r>
    </w:p>
    <w:p w14:paraId="5CDB24EB" w14:textId="12656CC9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Open Sans" w:eastAsia="Times New Roman" w:hAnsi="Open Sans" w:cs="Open Sans"/>
          <w:noProof/>
          <w:color w:val="007AC2"/>
          <w:sz w:val="21"/>
          <w:szCs w:val="21"/>
          <w:bdr w:val="none" w:sz="0" w:space="0" w:color="auto" w:frame="1"/>
          <w:lang w:eastAsia="kk-KZ"/>
        </w:rPr>
        <w:drawing>
          <wp:inline distT="0" distB="0" distL="0" distR="0" wp14:anchorId="448EE5EE" wp14:editId="6D207CEC">
            <wp:extent cx="5114925" cy="3838575"/>
            <wp:effectExtent l="0" t="0" r="9525" b="9525"/>
            <wp:docPr id="1" name="Рисунок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 </w:t>
      </w:r>
      <w:r w:rsidRPr="008C0654">
        <w:rPr>
          <w:rFonts w:ascii="Segoe UI Symbol" w:eastAsia="Times New Roman" w:hAnsi="Segoe UI Symbol" w:cs="Segoe UI Symbol"/>
          <w:b/>
          <w:bCs/>
          <w:color w:val="B8312F"/>
          <w:sz w:val="21"/>
          <w:szCs w:val="21"/>
          <w:bdr w:val="none" w:sz="0" w:space="0" w:color="auto" w:frame="1"/>
          <w:lang w:eastAsia="kk-KZ"/>
        </w:rPr>
        <w:t>👨</w:t>
      </w:r>
      <w:r w:rsidRPr="008C0654">
        <w:rPr>
          <w:rFonts w:ascii="Times New Roman" w:eastAsia="Times New Roman" w:hAnsi="Times New Roman" w:cs="Times New Roman"/>
          <w:b/>
          <w:bCs/>
          <w:color w:val="B8312F"/>
          <w:sz w:val="21"/>
          <w:szCs w:val="21"/>
          <w:bdr w:val="none" w:sz="0" w:space="0" w:color="auto" w:frame="1"/>
          <w:lang w:eastAsia="kk-KZ"/>
        </w:rPr>
        <w:t>‍</w:t>
      </w:r>
      <w:r w:rsidRPr="008C0654">
        <w:rPr>
          <w:rFonts w:ascii="Segoe UI Symbol" w:eastAsia="Times New Roman" w:hAnsi="Segoe UI Symbol" w:cs="Segoe UI Symbol"/>
          <w:b/>
          <w:bCs/>
          <w:color w:val="B8312F"/>
          <w:sz w:val="21"/>
          <w:szCs w:val="21"/>
          <w:bdr w:val="none" w:sz="0" w:space="0" w:color="auto" w:frame="1"/>
          <w:lang w:eastAsia="kk-KZ"/>
        </w:rPr>
        <w:t>👩</w:t>
      </w:r>
      <w:r w:rsidRPr="008C0654">
        <w:rPr>
          <w:rFonts w:ascii="Times New Roman" w:eastAsia="Times New Roman" w:hAnsi="Times New Roman" w:cs="Times New Roman"/>
          <w:b/>
          <w:bCs/>
          <w:color w:val="B8312F"/>
          <w:sz w:val="21"/>
          <w:szCs w:val="21"/>
          <w:bdr w:val="none" w:sz="0" w:space="0" w:color="auto" w:frame="1"/>
          <w:lang w:eastAsia="kk-KZ"/>
        </w:rPr>
        <w:t>‍</w:t>
      </w:r>
      <w:r w:rsidRPr="008C0654">
        <w:rPr>
          <w:rFonts w:ascii="Segoe UI Symbol" w:eastAsia="Times New Roman" w:hAnsi="Segoe UI Symbol" w:cs="Segoe UI Symbol"/>
          <w:b/>
          <w:bCs/>
          <w:color w:val="B8312F"/>
          <w:sz w:val="21"/>
          <w:szCs w:val="21"/>
          <w:bdr w:val="none" w:sz="0" w:space="0" w:color="auto" w:frame="1"/>
          <w:lang w:eastAsia="kk-KZ"/>
        </w:rPr>
        <w:t>👧</w:t>
      </w:r>
      <w:r w:rsidRPr="008C0654">
        <w:rPr>
          <w:rFonts w:ascii="Times New Roman" w:eastAsia="Times New Roman" w:hAnsi="Times New Roman" w:cs="Times New Roman"/>
          <w:b/>
          <w:bCs/>
          <w:color w:val="B8312F"/>
          <w:sz w:val="21"/>
          <w:szCs w:val="21"/>
          <w:bdr w:val="none" w:sz="0" w:space="0" w:color="auto" w:frame="1"/>
          <w:lang w:eastAsia="kk-KZ"/>
        </w:rPr>
        <w:t>‍</w:t>
      </w:r>
      <w:r w:rsidRPr="008C0654">
        <w:rPr>
          <w:rFonts w:ascii="Segoe UI Symbol" w:eastAsia="Times New Roman" w:hAnsi="Segoe UI Symbol" w:cs="Segoe UI Symbol"/>
          <w:b/>
          <w:bCs/>
          <w:color w:val="B8312F"/>
          <w:sz w:val="21"/>
          <w:szCs w:val="21"/>
          <w:bdr w:val="none" w:sz="0" w:space="0" w:color="auto" w:frame="1"/>
          <w:lang w:eastAsia="kk-KZ"/>
        </w:rPr>
        <w:t>👦</w:t>
      </w:r>
      <w:r w:rsidRPr="008C0654">
        <w:rPr>
          <w:rFonts w:ascii="Times New Roman" w:eastAsia="Times New Roman" w:hAnsi="Times New Roman" w:cs="Times New Roman"/>
          <w:b/>
          <w:bCs/>
          <w:color w:val="B8312F"/>
          <w:sz w:val="21"/>
          <w:szCs w:val="21"/>
          <w:bdr w:val="none" w:sz="0" w:space="0" w:color="auto" w:frame="1"/>
          <w:lang w:eastAsia="kk-KZ"/>
        </w:rPr>
        <w:t xml:space="preserve"> АТА-АНАҒА КЕҢЕС: Балаңызды мектепке қалай дайындайсыз?</w:t>
      </w:r>
    </w:p>
    <w:p w14:paraId="5E244654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🧠 </w:t>
      </w:r>
      <w:r w:rsidRPr="008C0654">
        <w:rPr>
          <w:rFonts w:ascii="Times New Roman" w:eastAsia="Times New Roman" w:hAnsi="Times New Roman" w:cs="Times New Roman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t>1. Психологиялық дайындық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  <w:t>    •    Баланың мектепке қызығушылығын ояту маңызды. Оны қорқытып емес, қызықтырып дайындаңыз.  </w:t>
      </w:r>
    </w:p>
    <w:p w14:paraId="30AAE121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 •    Баламен мектеп, мұғалім, достар туралы оң көзқараспен сөйлесіңіз.  </w:t>
      </w:r>
    </w:p>
    <w:p w14:paraId="268B75F2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 •    Күн тәртібіне біртіндеп тәртіп енгізіңіз: ерте тұру, уақытында ұйықтау, таңғы ас ішу, күнді жоспарлау.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Segoe UI Symbol" w:eastAsia="Times New Roman" w:hAnsi="Segoe UI Symbol" w:cs="Segoe UI Symbol"/>
          <w:color w:val="5C5C5C"/>
          <w:sz w:val="21"/>
          <w:szCs w:val="21"/>
          <w:bdr w:val="none" w:sz="0" w:space="0" w:color="auto" w:frame="1"/>
          <w:lang w:eastAsia="kk-KZ"/>
        </w:rPr>
        <w:t>✋</w:t>
      </w:r>
      <w:r w:rsidRPr="008C0654">
        <w:rPr>
          <w:rFonts w:ascii="Times New Roman" w:eastAsia="Times New Roman" w:hAnsi="Times New Roman" w:cs="Times New Roman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t> 2. Өзін-өзі басқаруға үйретіңіз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  <w:t>    •    Балаңыз киіну, шешіну, сөмкесін жинау, қол жуу, дәретханаға бару секілді күнделікті дағдыларды өздігінен жасай алуы керек.</w:t>
      </w:r>
    </w:p>
    <w:p w14:paraId="4F389F47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   •    Мектепте мұғалімге емес, өзіне сенуі үшін дербестікке үйрету маңызды.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  <w:t>🗣</w:t>
      </w:r>
      <w:r w:rsidRPr="008C0654">
        <w:rPr>
          <w:rFonts w:ascii="Times New Roman" w:eastAsia="Times New Roman" w:hAnsi="Times New Roman" w:cs="Times New Roman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t> 3. Сөйлеу және тілдік дағдыларын дамытыңыз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  <w:t>    •    Бала өз ойын түсінікті жеткізе алуы керек. Ол үшін:   </w:t>
      </w:r>
    </w:p>
    <w:p w14:paraId="4A4342E1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•    Бірге ертегі оқып, талқылаңыз. </w:t>
      </w:r>
    </w:p>
    <w:p w14:paraId="116994A6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  •    Ашық сұрақтар қойыңыз: «Неге деп ойлайсың?», «Қалай болды?» т.б.   </w:t>
      </w:r>
    </w:p>
    <w:p w14:paraId="1A784ECB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•    Сурет бойынша әңгіме құрату, сөздік қорын байыту маңызды.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Times New Roman" w:eastAsia="Times New Roman" w:hAnsi="Times New Roman" w:cs="Times New Roman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Segoe UI Symbol" w:eastAsia="Times New Roman" w:hAnsi="Segoe UI Symbol" w:cs="Segoe UI Symbol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lastRenderedPageBreak/>
        <w:t>📚</w:t>
      </w:r>
      <w:r w:rsidRPr="008C0654">
        <w:rPr>
          <w:rFonts w:ascii="Times New Roman" w:eastAsia="Times New Roman" w:hAnsi="Times New Roman" w:cs="Times New Roman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t xml:space="preserve"> 4. Танымдық дайындық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  <w:t>    •    1-сыныпқа барған бала: </w:t>
      </w:r>
    </w:p>
    <w:p w14:paraId="147374DA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   •    10-ға дейін санап, салыстырып, топтастырып білуі керек.    </w:t>
      </w:r>
    </w:p>
    <w:p w14:paraId="2C567E07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   •    Түстерді, геометриялық пішіндерді, маусым, күн тәртібі ұғымдарын білуі тиіс. </w:t>
      </w:r>
    </w:p>
    <w:p w14:paraId="0D2D9A2E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   •    Жазуға емес, ойлау қабілеті мен зейінін дамытуға көбірек көңіл бөліңіз (жұмбақ, пазл, логикалық ойындар).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Times New Roman" w:eastAsia="Times New Roman" w:hAnsi="Times New Roman" w:cs="Times New Roman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t>🤝 5. Әлеуметтік ортаға бейімделуі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  <w:t>    •    Бала құрдастарымен тіл табысып, кезек күтуді, ойыншықпен бөлісуді үйренуі керек. </w:t>
      </w:r>
    </w:p>
    <w:p w14:paraId="29807CB4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  •    Ересектердің сөзін тыңдау, ережені сақтауға дағдылану – мектепке бейімделудің кепілі.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Times New Roman" w:eastAsia="Times New Roman" w:hAnsi="Times New Roman" w:cs="Times New Roman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t>🧴 6. Денсаулығына назар аударыңыз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  <w:t>    •    Медициналық тексерістен өту.    </w:t>
      </w:r>
    </w:p>
    <w:p w14:paraId="413CBC63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   •    Физикалық дамуы, көру, есту, моторика – бәрі де маңызды.   </w:t>
      </w:r>
    </w:p>
    <w:p w14:paraId="5214083E" w14:textId="77777777" w:rsidR="008C0654" w:rsidRPr="008C0654" w:rsidRDefault="008C0654" w:rsidP="008C0654">
      <w:pPr>
        <w:spacing w:after="0"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t>    •    Тұрақты дұрыс ұйқы, таза ауада серуен, дұрыс тамақтану – күш пен энергияның көзі.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Segoe UI Symbol" w:eastAsia="Times New Roman" w:hAnsi="Segoe UI Symbol" w:cs="Segoe UI Symbol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t>💬</w:t>
      </w:r>
      <w:r w:rsidRPr="008C0654">
        <w:rPr>
          <w:rFonts w:ascii="Times New Roman" w:eastAsia="Times New Roman" w:hAnsi="Times New Roman" w:cs="Times New Roman"/>
          <w:b/>
          <w:bCs/>
          <w:color w:val="2969B0"/>
          <w:sz w:val="21"/>
          <w:szCs w:val="21"/>
          <w:bdr w:val="none" w:sz="0" w:space="0" w:color="auto" w:frame="1"/>
          <w:lang w:eastAsia="kk-KZ"/>
        </w:rPr>
        <w:t xml:space="preserve"> Қорытынды: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  <w:t>Мектепке дайындық – бұл жаза білу немесе оқи алу емес, өмірге дайын болу.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  <w:t>Сабырмен, сүйіспеншілікпен және қолдау арқылы балаңыздың табысты бастамасына жол ашасыз.</w:t>
      </w:r>
      <w:r w:rsidRPr="008C0654">
        <w:rPr>
          <w:rFonts w:ascii="Times New Roman" w:eastAsia="Times New Roman" w:hAnsi="Times New Roman" w:cs="Times New Roman"/>
          <w:color w:val="5C5C5C"/>
          <w:sz w:val="21"/>
          <w:szCs w:val="21"/>
          <w:bdr w:val="none" w:sz="0" w:space="0" w:color="auto" w:frame="1"/>
          <w:lang w:eastAsia="kk-KZ"/>
        </w:rPr>
        <w:br/>
      </w:r>
      <w:r w:rsidRPr="008C0654">
        <w:rPr>
          <w:rFonts w:ascii="Times New Roman" w:eastAsia="Times New Roman" w:hAnsi="Times New Roman" w:cs="Times New Roman"/>
          <w:color w:val="5C5C5C"/>
          <w:sz w:val="27"/>
          <w:szCs w:val="27"/>
          <w:bdr w:val="none" w:sz="0" w:space="0" w:color="auto" w:frame="1"/>
          <w:lang w:eastAsia="kk-KZ"/>
        </w:rPr>
        <w:br/>
        <w:t>                                     </w:t>
      </w:r>
      <w:r w:rsidRPr="008C0654">
        <w:rPr>
          <w:rFonts w:ascii="Segoe UI Symbol" w:eastAsia="Times New Roman" w:hAnsi="Segoe UI Symbol" w:cs="Segoe UI Symbol"/>
          <w:color w:val="5C5C5C"/>
          <w:sz w:val="27"/>
          <w:szCs w:val="27"/>
          <w:bdr w:val="none" w:sz="0" w:space="0" w:color="auto" w:frame="1"/>
          <w:lang w:eastAsia="kk-KZ"/>
        </w:rPr>
        <w:t>✅</w:t>
      </w:r>
      <w:r w:rsidRPr="008C0654">
        <w:rPr>
          <w:rFonts w:ascii="Times New Roman" w:eastAsia="Times New Roman" w:hAnsi="Times New Roman" w:cs="Times New Roman"/>
          <w:color w:val="5C5C5C"/>
          <w:sz w:val="27"/>
          <w:szCs w:val="27"/>
          <w:bdr w:val="none" w:sz="0" w:space="0" w:color="auto" w:frame="1"/>
          <w:lang w:eastAsia="kk-KZ"/>
        </w:rPr>
        <w:t xml:space="preserve"> «Баланы мектепке дайындау – оны өмірге дайындау» екенін ұмытпаңыз!</w:t>
      </w:r>
    </w:p>
    <w:p w14:paraId="0BFC9324" w14:textId="18FB1074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Times New Roman" w:eastAsia="Times New Roman" w:hAnsi="Times New Roman" w:cs="Times New Roman"/>
          <w:color w:val="5C5C5C"/>
          <w:sz w:val="27"/>
          <w:szCs w:val="27"/>
          <w:bdr w:val="none" w:sz="0" w:space="0" w:color="auto" w:frame="1"/>
          <w:lang w:eastAsia="kk-KZ"/>
        </w:rPr>
        <w:t>                                                                                                       </w:t>
      </w:r>
    </w:p>
    <w:p w14:paraId="301830E1" w14:textId="2B17EFE5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505AFAF5" w14:textId="4D5A6FE1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2182F3A4" w14:textId="37C99972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4C106D1A" w14:textId="2D364B40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16F190B2" w14:textId="4C48CA37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1F8279BF" w14:textId="6B855F17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769DD2DD" w14:textId="1FAF5C80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257C69DA" w14:textId="30F59162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57D7377D" w14:textId="76789CE9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1DFE14E1" w14:textId="3773AB3E" w:rsid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p w14:paraId="04E56D33" w14:textId="77777777" w:rsidR="008C0654" w:rsidRPr="008C0654" w:rsidRDefault="008C0654" w:rsidP="008C0654">
      <w:pPr>
        <w:shd w:val="clear" w:color="auto" w:fill="FFFFFF"/>
        <w:spacing w:after="300" w:line="420" w:lineRule="atLeast"/>
        <w:outlineLvl w:val="0"/>
        <w:rPr>
          <w:rFonts w:ascii="Open Sans" w:eastAsia="Times New Roman" w:hAnsi="Open Sans" w:cs="Open Sans"/>
          <w:b/>
          <w:bCs/>
          <w:kern w:val="36"/>
          <w:sz w:val="36"/>
          <w:szCs w:val="36"/>
          <w:lang w:eastAsia="kk-KZ"/>
        </w:rPr>
      </w:pPr>
      <w:r w:rsidRPr="008C0654">
        <w:rPr>
          <w:rFonts w:ascii="Open Sans" w:eastAsia="Times New Roman" w:hAnsi="Open Sans" w:cs="Open Sans"/>
          <w:b/>
          <w:bCs/>
          <w:kern w:val="36"/>
          <w:sz w:val="36"/>
          <w:szCs w:val="36"/>
          <w:lang w:eastAsia="kk-KZ"/>
        </w:rPr>
        <w:lastRenderedPageBreak/>
        <w:t>Балалармен демалыс-бірге өткізілген уақыт,берік байланыс!</w:t>
      </w:r>
    </w:p>
    <w:p w14:paraId="709AF319" w14:textId="748FCF1C" w:rsidR="008C0654" w:rsidRP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  <w:r w:rsidRPr="008C0654">
        <w:rPr>
          <w:rFonts w:ascii="Open Sans" w:eastAsia="Times New Roman" w:hAnsi="Open Sans" w:cs="Open Sans"/>
          <w:noProof/>
          <w:color w:val="007AC2"/>
          <w:sz w:val="21"/>
          <w:szCs w:val="21"/>
          <w:bdr w:val="none" w:sz="0" w:space="0" w:color="auto" w:frame="1"/>
          <w:lang w:eastAsia="kk-KZ"/>
        </w:rPr>
        <w:lastRenderedPageBreak/>
        <w:drawing>
          <wp:inline distT="0" distB="0" distL="0" distR="0" wp14:anchorId="6A0DB4DB" wp14:editId="49E1C001">
            <wp:extent cx="5940425" cy="3341370"/>
            <wp:effectExtent l="0" t="0" r="3175" b="0"/>
            <wp:docPr id="6" name="Рисунок 6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654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</w:r>
      <w:r w:rsidRPr="008C0654">
        <w:rPr>
          <w:rFonts w:ascii="Open Sans" w:eastAsia="Times New Roman" w:hAnsi="Open Sans" w:cs="Open Sans"/>
          <w:noProof/>
          <w:color w:val="007AC2"/>
          <w:sz w:val="21"/>
          <w:szCs w:val="21"/>
          <w:bdr w:val="none" w:sz="0" w:space="0" w:color="auto" w:frame="1"/>
          <w:lang w:eastAsia="kk-KZ"/>
        </w:rPr>
        <w:drawing>
          <wp:inline distT="0" distB="0" distL="0" distR="0" wp14:anchorId="2AE030D1" wp14:editId="7FD35151">
            <wp:extent cx="5940425" cy="3341370"/>
            <wp:effectExtent l="0" t="0" r="3175" b="0"/>
            <wp:docPr id="5" name="Рисунок 5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654"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  <w:br/>
      </w:r>
      <w:r w:rsidRPr="008C0654">
        <w:rPr>
          <w:rFonts w:ascii="Open Sans" w:eastAsia="Times New Roman" w:hAnsi="Open Sans" w:cs="Open Sans"/>
          <w:noProof/>
          <w:color w:val="007AC2"/>
          <w:sz w:val="21"/>
          <w:szCs w:val="21"/>
          <w:bdr w:val="none" w:sz="0" w:space="0" w:color="auto" w:frame="1"/>
          <w:lang w:eastAsia="kk-KZ"/>
        </w:rPr>
        <w:lastRenderedPageBreak/>
        <w:drawing>
          <wp:inline distT="0" distB="0" distL="0" distR="0" wp14:anchorId="75BD940B" wp14:editId="348ED9A1">
            <wp:extent cx="5940425" cy="3341370"/>
            <wp:effectExtent l="0" t="0" r="3175" b="0"/>
            <wp:docPr id="4" name="Рисунок 4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720FE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21B673A3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75DE1CB0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3BCF85E5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5E68D678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3BE61C59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225CF4B2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7C2C37CB" w14:textId="1BB7359C" w:rsidR="008C0654" w:rsidRDefault="008C0654" w:rsidP="008C0654">
      <w:pPr>
        <w:shd w:val="clear" w:color="auto" w:fill="FFFFFF"/>
        <w:spacing w:line="360" w:lineRule="atLeast"/>
        <w:rPr>
          <w:noProof/>
        </w:rPr>
      </w:pPr>
      <w:r>
        <w:rPr>
          <w:noProof/>
        </w:rPr>
        <w:drawing>
          <wp:inline distT="0" distB="0" distL="0" distR="0" wp14:anchorId="5E905AB1" wp14:editId="18AA5E08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CE045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68DF9D5C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7BEC9B6D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71132DDE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5AAF3949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1471C66E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1219ED82" w14:textId="4BB8C7FA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690F20EC" w14:textId="77777777" w:rsidR="008C0654" w:rsidRDefault="008C0654" w:rsidP="008C0654">
      <w:pPr>
        <w:shd w:val="clear" w:color="auto" w:fill="FFFFFF"/>
        <w:spacing w:line="360" w:lineRule="atLeast"/>
        <w:rPr>
          <w:noProof/>
        </w:rPr>
      </w:pPr>
    </w:p>
    <w:p w14:paraId="6B7D4981" w14:textId="314856C4" w:rsidR="008C0654" w:rsidRPr="008C0654" w:rsidRDefault="008C0654" w:rsidP="008C0654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5C5C5C"/>
          <w:sz w:val="21"/>
          <w:szCs w:val="21"/>
          <w:lang w:eastAsia="kk-KZ"/>
        </w:rPr>
      </w:pPr>
    </w:p>
    <w:sectPr w:rsidR="008C0654" w:rsidRPr="008C0654" w:rsidSect="001F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54"/>
    <w:rsid w:val="001F389B"/>
    <w:rsid w:val="005956A1"/>
    <w:rsid w:val="0063229D"/>
    <w:rsid w:val="008C0654"/>
    <w:rsid w:val="00D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910D"/>
  <w15:chartTrackingRefBased/>
  <w15:docId w15:val="{444178CD-FB25-4E52-ADBE-C2B22FDF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0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654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36.almatybala.kz/uploads/posts/2025-05/1747309914_1747137753_imgonline-com-ua-compressbysize-5rb85gt6vf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36.almatybala.kz/uploads/posts/2025-05/1747309895_1747137733_imgonline-com-ua-compressbysize-ua7fbcqbnftu9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136.almatybala.kz/uploads/posts/2025-05/1747309954_1747137768_imgonline-com-ua-compressbysize-q0ujkotrcvoo.jpg" TargetMode="External"/><Relationship Id="rId4" Type="http://schemas.openxmlformats.org/officeDocument/2006/relationships/hyperlink" Target="http://136.almatybala.kz/uploads/posts/2025-06/1748951408_snimok-jekrana-2025-06-03-164504.png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2025-08-15T10:14:00Z</dcterms:created>
  <dcterms:modified xsi:type="dcterms:W3CDTF">2025-08-15T11:39:00Z</dcterms:modified>
</cp:coreProperties>
</file>